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25" w:rsidRPr="003B5F25" w:rsidRDefault="003B5F25" w:rsidP="003B5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25">
        <w:rPr>
          <w:rFonts w:ascii="Times New Roman" w:hAnsi="Times New Roman" w:cs="Times New Roman"/>
          <w:b/>
          <w:sz w:val="28"/>
          <w:szCs w:val="28"/>
        </w:rPr>
        <w:t>Государственно Коммунальное Казенное Предприятие «Детский сад №2» г.Акколь</w:t>
      </w:r>
    </w:p>
    <w:p w:rsidR="003B5F25" w:rsidRPr="003B5F25" w:rsidRDefault="003B5F25" w:rsidP="003B5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F25" w:rsidRDefault="003B5F25" w:rsidP="003B5F25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Викторина для детей старшего дошкольного возраста</w:t>
      </w:r>
    </w:p>
    <w:p w:rsidR="003B5F25" w:rsidRDefault="003B5F25" w:rsidP="003B5F25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«У воды играем – правила не забываем!»</w:t>
      </w:r>
    </w:p>
    <w:p w:rsidR="003B5F25" w:rsidRDefault="003B5F25" w:rsidP="003B5F25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Подготовила: Грипичук Т.И.</w:t>
      </w: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Закрепить знания детей  правил безопасного поведения на водоёмах; раскрыть причины несчастных случаев на воде и  льду; дать представление о действиях в опасных ситуациях.</w:t>
      </w: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логическое мышление, эрудицию, связную речь.</w:t>
      </w: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3.Воспитывать осторожность и аккуратность в поведении на водоёмах в разное время года.</w:t>
      </w: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карточки для детей, жетоны, картинка – пазлы 2 шт.</w:t>
      </w: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сегодня я расскажу вам такую историю про Буратино. Буратино и с Мальвиной однажды  пошли на прогулку  к водоему. Буратино увидел красивую птичку и решил подойти и  посмотреть  поближе. Но сделав шаг, лед стал трескаться и Буратино чуть не утонул. Вот такая история.</w:t>
      </w: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ребята, сегодня  мы с вами поучаствуем в викторине, которая называется:  </w:t>
      </w:r>
      <w:r>
        <w:rPr>
          <w:rFonts w:ascii="Times New Roman" w:hAnsi="Times New Roman" w:cs="Times New Roman"/>
          <w:b/>
          <w:sz w:val="28"/>
          <w:szCs w:val="28"/>
        </w:rPr>
        <w:t>«У воды играем – правила не забываем!»</w:t>
      </w: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 я думаю, что вы хорошо знаете  правила поведения  у водоемов, давайте проведем интересную и познавательную викторину.</w:t>
      </w: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2 команды, затем детям  задаются вопросы, на которые они должны ответить (выставляется 1 бал (жетоны) за 1 угаданный ответ, далее подсчитываются баллы)</w:t>
      </w: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задание: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ответить на вопросы. (За правильный ответ дети получают жетон) </w:t>
      </w: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 можно определить надежность льда?</w:t>
      </w: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2.Можно ли определить толщину льда ударом ноги?</w:t>
      </w:r>
    </w:p>
    <w:p w:rsidR="003B5F25" w:rsidRDefault="003B5F25" w:rsidP="003B5F25">
      <w:pPr>
        <w:pStyle w:val="a3"/>
        <w:jc w:val="both"/>
        <w:rPr>
          <w:rStyle w:val="apple-converted-space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3.В каких  случаях  нельзя выходить на лёд?</w:t>
      </w: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3B5F25" w:rsidRDefault="003B5F25" w:rsidP="003B5F25">
      <w:pPr>
        <w:pStyle w:val="a3"/>
        <w:jc w:val="both"/>
        <w:rPr>
          <w:rFonts w:eastAsia="Times New Roman"/>
          <w:bCs/>
          <w:color w:val="222233"/>
          <w:lang w:eastAsia="ru-RU"/>
        </w:rPr>
      </w:pPr>
      <w:r>
        <w:rPr>
          <w:rFonts w:ascii="Times New Roman" w:eastAsia="Times New Roman" w:hAnsi="Times New Roman" w:cs="Times New Roman"/>
          <w:bCs/>
          <w:color w:val="222233"/>
          <w:sz w:val="28"/>
          <w:szCs w:val="28"/>
          <w:lang w:eastAsia="ru-RU"/>
        </w:rPr>
        <w:t>4.Назовите опасные места на льду, которые следует обходить.</w:t>
      </w: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bCs/>
          <w:color w:val="2222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33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Где безопаснее всего переходить реку при вынужденном переходе? </w:t>
      </w: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6.Если вы заметили, что человек тонет. Что делать?</w:t>
      </w: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7.Что делать, если ты упал в воду?</w:t>
      </w: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8.К чему могут привести шалости на воде и льду?</w:t>
      </w: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9.Какие спасательные предметы вы знаете?</w:t>
      </w: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10.Назовите профессии людей, которые заботятся о вашей безопасности  на воде?</w:t>
      </w: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задание: Отгадайте  загадки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F25" w:rsidRDefault="003B5F25" w:rsidP="003B5F2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1.— Много её - беда! Мало её - беда!</w:t>
      </w:r>
    </w:p>
    <w:p w:rsidR="003B5F25" w:rsidRDefault="003B5F25" w:rsidP="003B5F2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нам всегда больше, чем еда!  (Вода).</w:t>
      </w:r>
    </w:p>
    <w:p w:rsidR="003B5F25" w:rsidRDefault="003B5F25" w:rsidP="003B5F2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2.-Когда зимой мороз и стужа,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Покрыты им и пруд, и лужа. (Лед)</w:t>
      </w:r>
    </w:p>
    <w:p w:rsidR="003B5F25" w:rsidRDefault="003B5F25" w:rsidP="003B5F2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Солнце больше нас не греет,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Холодком позёмка веет!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Дунул в лужу ветерок.</w:t>
      </w:r>
    </w:p>
    <w:p w:rsidR="003B5F25" w:rsidRDefault="003B5F25" w:rsidP="003B5F2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сковал ее ...(ледок)</w:t>
      </w:r>
    </w:p>
    <w:p w:rsidR="003B5F25" w:rsidRDefault="003B5F25" w:rsidP="003B5F2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4.Текло, текло - и легло под стекло. (Река и лед)</w:t>
      </w:r>
    </w:p>
    <w:p w:rsidR="003B5F25" w:rsidRDefault="003B5F25" w:rsidP="003B5F2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Я и туча, и туман,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ручей, и океан,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летаю, и бегу,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стеклянной быть могу. (Вода)</w:t>
      </w:r>
    </w:p>
    <w:p w:rsidR="003B5F25" w:rsidRDefault="003B5F25" w:rsidP="003B5F2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По воде плывут белые кусочки. (Льдины)</w:t>
      </w: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задание: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«Собери картинку»</w:t>
      </w:r>
    </w:p>
    <w:p w:rsidR="003B5F25" w:rsidRDefault="003B5F25" w:rsidP="003B5F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(Собрать картинку по правилам безопасности на льду и объяснить.)</w:t>
      </w: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Молодцы, ребята!  Сегодня вы, ловко и быстро справились с заданиями, дружно отвечали и помогали друг другу. За участие в викторине вы заработали грамоты  с грифом: «Знатоки безопасности». Будьте внимательны, думайте о безопасности!</w:t>
      </w:r>
    </w:p>
    <w:p w:rsidR="003B5F25" w:rsidRDefault="003B5F25" w:rsidP="003B5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F25" w:rsidRDefault="003B5F25" w:rsidP="003B5F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2170" cy="3206115"/>
            <wp:effectExtent l="19050" t="0" r="5080" b="0"/>
            <wp:docPr id="1" name="Рисунок 6" descr="https://im3-tub-ru.yandex.net/i?id=120978708bbed122fda6a6f601fcc235&amp;n=33&amp;h=190&amp;w=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im3-tub-ru.yandex.net/i?id=120978708bbed122fda6a6f601fcc235&amp;n=33&amp;h=190&amp;w=27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170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F25" w:rsidRDefault="003B5F25" w:rsidP="003B5F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5F25" w:rsidRDefault="003B5F25" w:rsidP="003B5F25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Победители  викторины награждены грамотами.</w:t>
      </w:r>
    </w:p>
    <w:p w:rsidR="00650D5A" w:rsidRDefault="00650D5A"/>
    <w:sectPr w:rsidR="00650D5A" w:rsidSect="003B5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efaultTabStop w:val="708"/>
  <w:drawingGridHorizontalSpacing w:val="110"/>
  <w:displayHorizontalDrawingGridEvery w:val="2"/>
  <w:characterSpacingControl w:val="doNotCompress"/>
  <w:compat/>
  <w:rsids>
    <w:rsidRoot w:val="003B5F25"/>
    <w:rsid w:val="003B5F25"/>
    <w:rsid w:val="00585528"/>
    <w:rsid w:val="005D4BE5"/>
    <w:rsid w:val="00650D5A"/>
    <w:rsid w:val="00F9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25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F2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B5F25"/>
  </w:style>
  <w:style w:type="character" w:styleId="a4">
    <w:name w:val="Strong"/>
    <w:basedOn w:val="a0"/>
    <w:uiPriority w:val="22"/>
    <w:qFormat/>
    <w:rsid w:val="003B5F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F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F2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2018-01-12T10:40:00Z</dcterms:created>
  <dcterms:modified xsi:type="dcterms:W3CDTF">2018-01-12T10:42:00Z</dcterms:modified>
</cp:coreProperties>
</file>